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0" w:rsidRDefault="006C579A" w:rsidP="006C579A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631180" cy="739140"/>
            <wp:effectExtent l="0" t="0" r="0" b="3810"/>
            <wp:docPr id="2" name="Resim 2" descr="C:\wamp\www\newsem\images\s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newsem\images\sem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20" w:rsidRDefault="00EA6F20">
      <w:pPr>
        <w:rPr>
          <w:b/>
        </w:rPr>
      </w:pPr>
    </w:p>
    <w:p w:rsidR="00EA6F20" w:rsidRDefault="00EA6F20">
      <w:pPr>
        <w:rPr>
          <w:b/>
        </w:rPr>
      </w:pPr>
    </w:p>
    <w:p w:rsidR="003336E9" w:rsidRPr="00EA6F20" w:rsidRDefault="00C35477">
      <w:pPr>
        <w:rPr>
          <w:b/>
        </w:rPr>
      </w:pPr>
      <w:r w:rsidRPr="00EA6F20">
        <w:rPr>
          <w:b/>
        </w:rPr>
        <w:t>EĞİTİMCİ FİKİRLERİ</w:t>
      </w:r>
    </w:p>
    <w:p w:rsidR="00C35477" w:rsidRDefault="00C35477" w:rsidP="008C1652">
      <w:pPr>
        <w:ind w:firstLine="708"/>
      </w:pPr>
      <w:r>
        <w:t>İstanbul Teknik Üniversitesi, Sürekli Eğitim Merkezi’</w:t>
      </w:r>
      <w:r w:rsidR="00306C89">
        <w:t xml:space="preserve">nde kurs açmak isteyen </w:t>
      </w:r>
      <w:r>
        <w:t>eğitimcilerin</w:t>
      </w:r>
      <w:r w:rsidR="00306C89">
        <w:t xml:space="preserve"> aşağıdaki iletişim bilgilerini</w:t>
      </w:r>
      <w:r>
        <w:t xml:space="preserve"> </w:t>
      </w:r>
      <w:r w:rsidR="00306C89">
        <w:t xml:space="preserve">ve </w:t>
      </w:r>
      <w:r>
        <w:t>Eğitim İçerik Formu’nu eksiksiz doldurmaları gerekmektedir.</w:t>
      </w:r>
    </w:p>
    <w:p w:rsidR="00EA6F20" w:rsidRDefault="00EA6F2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5705"/>
      </w:tblGrid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Adı-Soyadı: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bookmarkEnd w:id="1"/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Meslek: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2" w:name="Metin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Bağlı Olduğu Kurum: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Talep Edilen Kurs Adı: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 Telefon: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Sabit Telefon: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C1652" w:rsidTr="00C63B6C">
        <w:trPr>
          <w:trHeight w:val="386"/>
        </w:trPr>
        <w:tc>
          <w:tcPr>
            <w:tcW w:w="228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C1652" w:rsidRDefault="008C1652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E-Posta Adresi</w:t>
            </w:r>
          </w:p>
        </w:tc>
        <w:tc>
          <w:tcPr>
            <w:tcW w:w="5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1652" w:rsidRDefault="00C63B6C" w:rsidP="00C6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</w:tbl>
    <w:p w:rsidR="00EA6F20" w:rsidRDefault="00EA6F20"/>
    <w:p w:rsidR="00EA6F20" w:rsidRPr="00EA6F20" w:rsidRDefault="00EA6F20">
      <w:pPr>
        <w:rPr>
          <w:color w:val="1F497D" w:themeColor="text2"/>
          <w:u w:val="single"/>
        </w:rPr>
      </w:pPr>
    </w:p>
    <w:sectPr w:rsidR="00EA6F20" w:rsidRPr="00EA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uE0LU1OfvOd3F+ehpwxzgYUx9Y=" w:salt="Dp6Iiqsgd0lMcTOKsbLn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4"/>
    <w:rsid w:val="000C1D64"/>
    <w:rsid w:val="00167EB3"/>
    <w:rsid w:val="0026509E"/>
    <w:rsid w:val="00306C89"/>
    <w:rsid w:val="00312747"/>
    <w:rsid w:val="0032794C"/>
    <w:rsid w:val="003336E9"/>
    <w:rsid w:val="003555A6"/>
    <w:rsid w:val="003D1AE0"/>
    <w:rsid w:val="00400F54"/>
    <w:rsid w:val="00434925"/>
    <w:rsid w:val="004E0A17"/>
    <w:rsid w:val="0052504A"/>
    <w:rsid w:val="006C579A"/>
    <w:rsid w:val="00790CF5"/>
    <w:rsid w:val="008C1652"/>
    <w:rsid w:val="00960761"/>
    <w:rsid w:val="00A87EF7"/>
    <w:rsid w:val="00AF4095"/>
    <w:rsid w:val="00AF642A"/>
    <w:rsid w:val="00C35477"/>
    <w:rsid w:val="00C63B6C"/>
    <w:rsid w:val="00E667AB"/>
    <w:rsid w:val="00EA6F20"/>
    <w:rsid w:val="00E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btm1</dc:creator>
  <cp:lastModifiedBy>Kadime GÖĞEBAKAN</cp:lastModifiedBy>
  <cp:revision>4</cp:revision>
  <dcterms:created xsi:type="dcterms:W3CDTF">2016-05-10T08:22:00Z</dcterms:created>
  <dcterms:modified xsi:type="dcterms:W3CDTF">2016-06-28T06:25:00Z</dcterms:modified>
</cp:coreProperties>
</file>